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5" w:rsidRDefault="00C17355" w:rsidP="00C17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Scenariusz zajęć z zakresu wzmacniania odporności psychicznej uczniów </w:t>
      </w:r>
    </w:p>
    <w:p w:rsidR="00C17355" w:rsidRDefault="00C17355" w:rsidP="00C173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klas IV – VI</w:t>
      </w:r>
    </w:p>
    <w:p w:rsidR="00C17355" w:rsidRDefault="00C17355" w:rsidP="00C17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355" w:rsidRPr="00684361" w:rsidRDefault="00C17355" w:rsidP="00C17355">
      <w:p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Temat: Radzę sobie ze stresem</w:t>
      </w:r>
      <w:r w:rsidR="00490816" w:rsidRPr="00684361">
        <w:rPr>
          <w:rFonts w:ascii="Times New Roman" w:hAnsi="Times New Roman" w:cs="Times New Roman"/>
          <w:sz w:val="24"/>
          <w:szCs w:val="24"/>
        </w:rPr>
        <w:t>.</w:t>
      </w:r>
    </w:p>
    <w:p w:rsidR="00C17355" w:rsidRPr="00684361" w:rsidRDefault="00C17355" w:rsidP="001916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Cele ogólne:</w:t>
      </w:r>
    </w:p>
    <w:p w:rsidR="00525567" w:rsidRPr="00684361" w:rsidRDefault="00C17355" w:rsidP="001916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- </w:t>
      </w:r>
      <w:r w:rsidR="00191628" w:rsidRPr="00684361">
        <w:rPr>
          <w:rFonts w:ascii="Times New Roman" w:hAnsi="Times New Roman" w:cs="Times New Roman"/>
          <w:sz w:val="24"/>
          <w:szCs w:val="24"/>
        </w:rPr>
        <w:t>poszerzenie wiedzy na temat stresu,</w:t>
      </w:r>
    </w:p>
    <w:p w:rsidR="00191628" w:rsidRPr="00684361" w:rsidRDefault="00191628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rozwijanie umiejętności radzenia sobie ze stresem.</w:t>
      </w:r>
    </w:p>
    <w:p w:rsidR="00191628" w:rsidRPr="00684361" w:rsidRDefault="00191628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628" w:rsidRPr="00684361" w:rsidRDefault="00191628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Cele operacyjne:</w:t>
      </w:r>
    </w:p>
    <w:p w:rsidR="00191628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uczeń zna pojęcie stresu</w:t>
      </w:r>
      <w:r w:rsidR="00191628" w:rsidRPr="00684361">
        <w:rPr>
          <w:rFonts w:ascii="Times New Roman" w:hAnsi="Times New Roman" w:cs="Times New Roman"/>
          <w:sz w:val="24"/>
          <w:szCs w:val="24"/>
        </w:rPr>
        <w:t>,</w:t>
      </w:r>
    </w:p>
    <w:p w:rsidR="00191628" w:rsidRPr="00684361" w:rsidRDefault="00191628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uczeń potrafi</w:t>
      </w:r>
      <w:r w:rsidR="00501C2A" w:rsidRPr="00684361">
        <w:rPr>
          <w:rFonts w:ascii="Times New Roman" w:hAnsi="Times New Roman" w:cs="Times New Roman"/>
          <w:sz w:val="24"/>
          <w:szCs w:val="24"/>
        </w:rPr>
        <w:t xml:space="preserve"> określić, co wywołuje u niego napięcie i niepokój,</w:t>
      </w: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uczeń wie, jakie są sposoby radzenia sobie ze stresem,</w:t>
      </w: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uczeń zna metodę treningu autogennego Schultza i potrafi ją zastosować.</w:t>
      </w: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Metody:</w:t>
      </w: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podająca,</w:t>
      </w:r>
    </w:p>
    <w:p w:rsidR="00501C2A" w:rsidRPr="00684361" w:rsidRDefault="00EC1352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aktywizują</w:t>
      </w:r>
      <w:r w:rsidR="00501C2A" w:rsidRPr="00684361">
        <w:rPr>
          <w:rFonts w:ascii="Times New Roman" w:hAnsi="Times New Roman" w:cs="Times New Roman"/>
          <w:sz w:val="24"/>
          <w:szCs w:val="24"/>
        </w:rPr>
        <w:t>ca,</w:t>
      </w: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praktyczna.</w:t>
      </w:r>
    </w:p>
    <w:p w:rsidR="00501C2A" w:rsidRPr="00684361" w:rsidRDefault="00501C2A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A63" w:rsidRPr="00684361" w:rsidRDefault="002D5A63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Formy pracy:</w:t>
      </w:r>
    </w:p>
    <w:p w:rsidR="002D5A63" w:rsidRPr="00684361" w:rsidRDefault="002D5A63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indywidualna,</w:t>
      </w:r>
    </w:p>
    <w:p w:rsidR="002D5A63" w:rsidRPr="00684361" w:rsidRDefault="002D5A63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zbiorowa,</w:t>
      </w:r>
    </w:p>
    <w:p w:rsidR="002D5A63" w:rsidRPr="00684361" w:rsidRDefault="002D5A63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zespołowa.</w:t>
      </w:r>
    </w:p>
    <w:p w:rsidR="002D5A63" w:rsidRPr="00684361" w:rsidRDefault="002D5A63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14B" w:rsidRPr="00684361" w:rsidRDefault="00A1314B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Środki dydaktyczne:</w:t>
      </w:r>
    </w:p>
    <w:p w:rsidR="00A1314B" w:rsidRPr="00684361" w:rsidRDefault="00A1314B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arkusze papieru, pisaki,</w:t>
      </w:r>
    </w:p>
    <w:p w:rsidR="00501C2A" w:rsidRPr="00684361" w:rsidRDefault="00A1314B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- nagranie</w:t>
      </w:r>
      <w:r w:rsidR="0012738B" w:rsidRPr="00684361">
        <w:rPr>
          <w:rFonts w:ascii="Times New Roman" w:hAnsi="Times New Roman" w:cs="Times New Roman"/>
          <w:sz w:val="24"/>
          <w:szCs w:val="24"/>
        </w:rPr>
        <w:t xml:space="preserve"> – trening autogenny Schultza</w:t>
      </w:r>
      <w:r w:rsidR="00501C2A" w:rsidRPr="0068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28" w:rsidRPr="00684361" w:rsidRDefault="00191628" w:rsidP="00C173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567" w:rsidRPr="00684361" w:rsidRDefault="00525567" w:rsidP="00C1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D69" w:rsidRPr="00684361" w:rsidRDefault="00525567" w:rsidP="00525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Przebieg zajęć</w:t>
      </w:r>
    </w:p>
    <w:p w:rsidR="00525567" w:rsidRPr="00684361" w:rsidRDefault="00525567" w:rsidP="00525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567" w:rsidRPr="00684361" w:rsidRDefault="00525567" w:rsidP="00525567">
      <w:p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I.</w:t>
      </w:r>
      <w:r w:rsidR="007E7DEA" w:rsidRPr="00684361">
        <w:rPr>
          <w:rFonts w:ascii="Times New Roman" w:hAnsi="Times New Roman" w:cs="Times New Roman"/>
          <w:sz w:val="24"/>
          <w:szCs w:val="24"/>
        </w:rPr>
        <w:t xml:space="preserve"> </w:t>
      </w:r>
      <w:r w:rsidRPr="00684361">
        <w:rPr>
          <w:rFonts w:ascii="Times New Roman" w:hAnsi="Times New Roman" w:cs="Times New Roman"/>
          <w:sz w:val="24"/>
          <w:szCs w:val="24"/>
        </w:rPr>
        <w:t>Część wstępna</w:t>
      </w:r>
    </w:p>
    <w:p w:rsidR="007E7DEA" w:rsidRPr="00684361" w:rsidRDefault="007E7DEA" w:rsidP="007E7D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     1. Przywitanie.</w:t>
      </w:r>
    </w:p>
    <w:p w:rsidR="00D354D1" w:rsidRPr="00684361" w:rsidRDefault="007E7DEA" w:rsidP="007E7D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     2.</w:t>
      </w:r>
      <w:r w:rsidR="00D354D1" w:rsidRPr="00684361">
        <w:rPr>
          <w:rFonts w:ascii="Times New Roman" w:hAnsi="Times New Roman" w:cs="Times New Roman"/>
          <w:sz w:val="24"/>
          <w:szCs w:val="24"/>
        </w:rPr>
        <w:t xml:space="preserve"> Uczniowie, tworząc krąg, kolejno ruchem ciała obrazują swoje </w:t>
      </w:r>
    </w:p>
    <w:p w:rsidR="007E7DEA" w:rsidRPr="00684361" w:rsidRDefault="00D354D1" w:rsidP="007E7D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84361">
        <w:rPr>
          <w:rFonts w:ascii="Times New Roman" w:hAnsi="Times New Roman" w:cs="Times New Roman"/>
          <w:sz w:val="24"/>
          <w:szCs w:val="24"/>
        </w:rPr>
        <w:t>samopoczucie</w:t>
      </w:r>
      <w:proofErr w:type="gramEnd"/>
      <w:r w:rsidRPr="00684361">
        <w:rPr>
          <w:rFonts w:ascii="Times New Roman" w:hAnsi="Times New Roman" w:cs="Times New Roman"/>
          <w:sz w:val="24"/>
          <w:szCs w:val="24"/>
        </w:rPr>
        <w:t>.</w:t>
      </w:r>
    </w:p>
    <w:p w:rsidR="0012738B" w:rsidRPr="00684361" w:rsidRDefault="0012738B" w:rsidP="007E7D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DEA" w:rsidRPr="00684361" w:rsidRDefault="007E7DEA" w:rsidP="00525567">
      <w:p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II. Część właściwa</w:t>
      </w:r>
    </w:p>
    <w:p w:rsidR="007E7DEA" w:rsidRPr="00684361" w:rsidRDefault="00EC1352" w:rsidP="007E7D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proofErr w:type="gramStart"/>
      <w:r>
        <w:rPr>
          <w:rFonts w:ascii="Times New Roman" w:hAnsi="Times New Roman" w:cs="Times New Roman"/>
          <w:sz w:val="24"/>
          <w:szCs w:val="24"/>
        </w:rPr>
        <w:t>podają</w:t>
      </w:r>
      <w:r w:rsidR="007E7DEA" w:rsidRPr="00684361">
        <w:rPr>
          <w:rFonts w:ascii="Times New Roman" w:hAnsi="Times New Roman" w:cs="Times New Roman"/>
          <w:sz w:val="24"/>
          <w:szCs w:val="24"/>
        </w:rPr>
        <w:t xml:space="preserve"> z czym</w:t>
      </w:r>
      <w:proofErr w:type="gramEnd"/>
      <w:r w:rsidR="007E7DEA" w:rsidRPr="00684361">
        <w:rPr>
          <w:rFonts w:ascii="Times New Roman" w:hAnsi="Times New Roman" w:cs="Times New Roman"/>
          <w:sz w:val="24"/>
          <w:szCs w:val="24"/>
        </w:rPr>
        <w:t xml:space="preserve"> kojarzy im się stres – burza mózgów.</w:t>
      </w:r>
    </w:p>
    <w:p w:rsidR="00F97FEF" w:rsidRPr="00684361" w:rsidRDefault="00F97FEF" w:rsidP="00F97F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lastRenderedPageBreak/>
        <w:t>Rozmowa z uczniami o tym, czym jest stres.</w:t>
      </w:r>
    </w:p>
    <w:p w:rsidR="00525567" w:rsidRPr="00684361" w:rsidRDefault="00F97FEF" w:rsidP="0012738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 </w:t>
      </w:r>
      <w:r w:rsidRPr="00684361">
        <w:rPr>
          <w:rFonts w:ascii="Times New Roman" w:hAnsi="Times New Roman" w:cs="Times New Roman"/>
          <w:i/>
          <w:sz w:val="24"/>
          <w:szCs w:val="24"/>
        </w:rPr>
        <w:t xml:space="preserve">Stres to reakcja naszego organizmu na różnego rodzaju doświadczenia i zdarzenia, z którymi musimy sobie poradzić. Najczęściej bywa nieprzyjemny i może powodować złe samopoczucie. Czasem może nas mobilizować do podjęcia działań, </w:t>
      </w:r>
      <w:proofErr w:type="gramStart"/>
      <w:r w:rsidRPr="00684361">
        <w:rPr>
          <w:rFonts w:ascii="Times New Roman" w:hAnsi="Times New Roman" w:cs="Times New Roman"/>
          <w:i/>
          <w:sz w:val="24"/>
          <w:szCs w:val="24"/>
        </w:rPr>
        <w:t>jednak jeżeli</w:t>
      </w:r>
      <w:proofErr w:type="gramEnd"/>
      <w:r w:rsidRPr="00684361">
        <w:rPr>
          <w:rFonts w:ascii="Times New Roman" w:hAnsi="Times New Roman" w:cs="Times New Roman"/>
          <w:i/>
          <w:sz w:val="24"/>
          <w:szCs w:val="24"/>
        </w:rPr>
        <w:t xml:space="preserve"> się przedłuża lub jest wyjątkowo silny może mieć negatywne konsekwencje dla naszego organizmu. Dlatego ważne jest, aby nauczyć się, jak sobie z nim radzić.  </w:t>
      </w:r>
    </w:p>
    <w:p w:rsidR="00F97FEF" w:rsidRPr="00684361" w:rsidRDefault="00F97FEF" w:rsidP="00F97F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  Uczniowie wymieniają sytua</w:t>
      </w:r>
      <w:r w:rsidR="00501C2A" w:rsidRPr="00684361">
        <w:rPr>
          <w:rFonts w:ascii="Times New Roman" w:hAnsi="Times New Roman" w:cs="Times New Roman"/>
          <w:sz w:val="24"/>
          <w:szCs w:val="24"/>
        </w:rPr>
        <w:t>cje, które wywołują u nich napięcie i niepokój</w:t>
      </w:r>
      <w:r w:rsidRPr="00684361">
        <w:rPr>
          <w:rFonts w:ascii="Times New Roman" w:hAnsi="Times New Roman" w:cs="Times New Roman"/>
          <w:sz w:val="24"/>
          <w:szCs w:val="24"/>
        </w:rPr>
        <w:t>.</w:t>
      </w:r>
    </w:p>
    <w:p w:rsidR="00F97FEF" w:rsidRPr="00684361" w:rsidRDefault="00300A61" w:rsidP="00F97F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Nauczyciel przekazuje uczniom informację, że jednym ze sposobów na stres jest relaks. </w:t>
      </w:r>
      <w:r w:rsidR="00F97FEF" w:rsidRPr="00684361">
        <w:rPr>
          <w:rFonts w:ascii="Times New Roman" w:hAnsi="Times New Roman" w:cs="Times New Roman"/>
          <w:sz w:val="24"/>
          <w:szCs w:val="24"/>
        </w:rPr>
        <w:t>Uczniowie w zespołach</w:t>
      </w:r>
      <w:r w:rsidR="00F863F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97FEF" w:rsidRPr="00684361">
        <w:rPr>
          <w:rFonts w:ascii="Times New Roman" w:hAnsi="Times New Roman" w:cs="Times New Roman"/>
          <w:sz w:val="24"/>
          <w:szCs w:val="24"/>
        </w:rPr>
        <w:t xml:space="preserve"> na dużych arkuszach tworzą listę skutecznych sposobów </w:t>
      </w:r>
      <w:r w:rsidRPr="00684361">
        <w:rPr>
          <w:rFonts w:ascii="Times New Roman" w:hAnsi="Times New Roman" w:cs="Times New Roman"/>
          <w:sz w:val="24"/>
          <w:szCs w:val="24"/>
        </w:rPr>
        <w:t>radzenia sobie ze stresem. W trakcie omawiania nauczyciel na podstawie wypowiedzi uczniów tworzy klasową listę sposobów relaksowania się.</w:t>
      </w:r>
    </w:p>
    <w:p w:rsidR="00300A61" w:rsidRPr="00684361" w:rsidRDefault="00300A61" w:rsidP="0030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A61" w:rsidRPr="00684361" w:rsidRDefault="00247EE3" w:rsidP="00300A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Ćwiczenie relaksacyjne metod</w:t>
      </w:r>
      <w:r w:rsidR="000339B0" w:rsidRPr="00684361">
        <w:rPr>
          <w:rFonts w:ascii="Times New Roman" w:hAnsi="Times New Roman" w:cs="Times New Roman"/>
          <w:sz w:val="24"/>
          <w:szCs w:val="24"/>
        </w:rPr>
        <w:t xml:space="preserve">ą treningu autogennego Schultza (nagranie można znaleźć na </w:t>
      </w:r>
      <w:proofErr w:type="spellStart"/>
      <w:r w:rsidR="000339B0" w:rsidRPr="0068436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339B0" w:rsidRPr="00684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9B0" w:rsidRPr="00684361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0339B0" w:rsidRPr="00684361">
        <w:rPr>
          <w:rFonts w:ascii="Times New Roman" w:hAnsi="Times New Roman" w:cs="Times New Roman"/>
          <w:sz w:val="24"/>
          <w:szCs w:val="24"/>
        </w:rPr>
        <w:t>).</w:t>
      </w:r>
    </w:p>
    <w:p w:rsidR="000339B0" w:rsidRPr="00684361" w:rsidRDefault="000339B0" w:rsidP="000339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9B0" w:rsidRPr="00684361" w:rsidRDefault="000339B0" w:rsidP="001273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361">
        <w:rPr>
          <w:rFonts w:ascii="Times New Roman" w:hAnsi="Times New Roman" w:cs="Times New Roman"/>
          <w:i/>
          <w:sz w:val="24"/>
          <w:szCs w:val="24"/>
        </w:rPr>
        <w:t>Trening autogenny Schultza umożliwia osiągnięcie stanu rozluźnienia ciała i umysłu dziecka, poprawia samopoczucie, daje większą pewność siebie, rozwija wyobraźnię, poprawia relacje z otoczeniem, wzmacnia psychicznie.</w:t>
      </w:r>
    </w:p>
    <w:p w:rsidR="00F22A54" w:rsidRPr="00684361" w:rsidRDefault="00F22A54" w:rsidP="000339B0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A54" w:rsidRPr="00684361" w:rsidRDefault="00F22A54" w:rsidP="00F22A54">
      <w:p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>III. Zakończenie</w:t>
      </w:r>
    </w:p>
    <w:p w:rsidR="00952B38" w:rsidRDefault="00952B38" w:rsidP="00F22A54">
      <w:pPr>
        <w:jc w:val="both"/>
        <w:rPr>
          <w:rFonts w:ascii="Times New Roman" w:hAnsi="Times New Roman" w:cs="Times New Roman"/>
          <w:sz w:val="24"/>
          <w:szCs w:val="24"/>
        </w:rPr>
      </w:pPr>
      <w:r w:rsidRPr="00684361">
        <w:rPr>
          <w:rFonts w:ascii="Times New Roman" w:hAnsi="Times New Roman" w:cs="Times New Roman"/>
          <w:sz w:val="24"/>
          <w:szCs w:val="24"/>
        </w:rPr>
        <w:t xml:space="preserve">        Uczniowie kończą zdanie „Na dzisiejszych zajęciach dowiedziałem się …”</w:t>
      </w:r>
    </w:p>
    <w:p w:rsidR="00EC1352" w:rsidRDefault="00EC1352" w:rsidP="00F22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52" w:rsidRDefault="00EC1352" w:rsidP="00F22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52" w:rsidRPr="00684361" w:rsidRDefault="00EC1352" w:rsidP="00EC13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H. M. Góreckiego w Czernicy</w:t>
      </w:r>
    </w:p>
    <w:p w:rsidR="000339B0" w:rsidRPr="00684361" w:rsidRDefault="000339B0" w:rsidP="000339B0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567" w:rsidRPr="00684361" w:rsidRDefault="00525567" w:rsidP="00C1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567" w:rsidRPr="00684361" w:rsidRDefault="00525567" w:rsidP="00C17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567" w:rsidRPr="0068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87B"/>
    <w:multiLevelType w:val="hybridMultilevel"/>
    <w:tmpl w:val="9AA6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1E1E"/>
    <w:multiLevelType w:val="hybridMultilevel"/>
    <w:tmpl w:val="0EF05ED6"/>
    <w:lvl w:ilvl="0" w:tplc="2556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8E4"/>
    <w:multiLevelType w:val="hybridMultilevel"/>
    <w:tmpl w:val="E13C6E4C"/>
    <w:lvl w:ilvl="0" w:tplc="D80CF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64AE"/>
    <w:multiLevelType w:val="hybridMultilevel"/>
    <w:tmpl w:val="7A161672"/>
    <w:lvl w:ilvl="0" w:tplc="626E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1729"/>
    <w:multiLevelType w:val="hybridMultilevel"/>
    <w:tmpl w:val="AE76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619B"/>
    <w:multiLevelType w:val="hybridMultilevel"/>
    <w:tmpl w:val="4834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5"/>
    <w:rsid w:val="000339B0"/>
    <w:rsid w:val="0012738B"/>
    <w:rsid w:val="00136D67"/>
    <w:rsid w:val="00191628"/>
    <w:rsid w:val="001C4D69"/>
    <w:rsid w:val="00247EE3"/>
    <w:rsid w:val="002D5A63"/>
    <w:rsid w:val="00300A61"/>
    <w:rsid w:val="00490816"/>
    <w:rsid w:val="00501C2A"/>
    <w:rsid w:val="00525567"/>
    <w:rsid w:val="00636D31"/>
    <w:rsid w:val="00684361"/>
    <w:rsid w:val="007E7DEA"/>
    <w:rsid w:val="00952B38"/>
    <w:rsid w:val="00A1314B"/>
    <w:rsid w:val="00C17355"/>
    <w:rsid w:val="00CD33D9"/>
    <w:rsid w:val="00D354D1"/>
    <w:rsid w:val="00EC1352"/>
    <w:rsid w:val="00F22A54"/>
    <w:rsid w:val="00F863FE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2021-09-09T08:34:00Z</cp:lastPrinted>
  <dcterms:created xsi:type="dcterms:W3CDTF">2021-09-15T04:57:00Z</dcterms:created>
  <dcterms:modified xsi:type="dcterms:W3CDTF">2021-09-15T04:57:00Z</dcterms:modified>
</cp:coreProperties>
</file>